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77B4" w14:textId="77777777" w:rsidR="001C6917" w:rsidRPr="00350C36" w:rsidRDefault="001C6917" w:rsidP="001C6917">
      <w:pPr>
        <w:spacing w:after="0" w:line="240" w:lineRule="auto"/>
        <w:rPr>
          <w:rFonts w:eastAsia="Times New Roman" w:cs="Arial"/>
          <w:color w:val="000000" w:themeColor="text1"/>
          <w:szCs w:val="24"/>
        </w:rPr>
      </w:pPr>
      <w:r w:rsidRPr="00350C36">
        <w:rPr>
          <w:rFonts w:eastAsia="Times New Roman" w:cs="Arial"/>
          <w:color w:val="000000" w:themeColor="text1"/>
          <w:szCs w:val="24"/>
          <w:u w:val="single"/>
        </w:rPr>
        <w:t>MINUTES</w:t>
      </w:r>
      <w:r w:rsidRPr="00350C36">
        <w:rPr>
          <w:rFonts w:eastAsia="Times New Roman" w:cs="Arial"/>
          <w:color w:val="000000" w:themeColor="text1"/>
          <w:szCs w:val="24"/>
        </w:rPr>
        <w:t xml:space="preserve"> of the meeting of Haxby Town Council’s Community Assets Committee held on Monday </w:t>
      </w:r>
      <w:r>
        <w:rPr>
          <w:rFonts w:eastAsia="Times New Roman" w:cs="Arial"/>
          <w:color w:val="000000" w:themeColor="text1"/>
          <w:szCs w:val="24"/>
        </w:rPr>
        <w:t>15</w:t>
      </w:r>
      <w:r w:rsidRPr="001A3C0C">
        <w:rPr>
          <w:rFonts w:eastAsia="Times New Roman" w:cs="Arial"/>
          <w:color w:val="000000" w:themeColor="text1"/>
          <w:szCs w:val="24"/>
          <w:vertAlign w:val="superscript"/>
        </w:rPr>
        <w:t>th</w:t>
      </w:r>
      <w:r>
        <w:rPr>
          <w:rFonts w:eastAsia="Times New Roman" w:cs="Arial"/>
          <w:color w:val="000000" w:themeColor="text1"/>
          <w:szCs w:val="24"/>
        </w:rPr>
        <w:t xml:space="preserve"> November 2021 </w:t>
      </w:r>
      <w:r w:rsidRPr="00350C36">
        <w:rPr>
          <w:rFonts w:eastAsia="Times New Roman" w:cs="Arial"/>
          <w:color w:val="000000" w:themeColor="text1"/>
          <w:szCs w:val="24"/>
        </w:rPr>
        <w:t>at Oaken Grove Community Centre at 7.</w:t>
      </w:r>
      <w:r>
        <w:rPr>
          <w:rFonts w:eastAsia="Times New Roman" w:cs="Arial"/>
          <w:color w:val="000000" w:themeColor="text1"/>
          <w:szCs w:val="24"/>
        </w:rPr>
        <w:t>45</w:t>
      </w:r>
      <w:r w:rsidRPr="00350C36">
        <w:rPr>
          <w:rFonts w:eastAsia="Times New Roman" w:cs="Arial"/>
          <w:color w:val="000000" w:themeColor="text1"/>
          <w:szCs w:val="24"/>
        </w:rPr>
        <w:t>pm.</w:t>
      </w:r>
    </w:p>
    <w:p w14:paraId="03161F78" w14:textId="77777777" w:rsidR="001C6917" w:rsidRPr="00350C36" w:rsidRDefault="001C6917" w:rsidP="001C6917">
      <w:pPr>
        <w:spacing w:after="0" w:line="240" w:lineRule="auto"/>
        <w:rPr>
          <w:rFonts w:eastAsia="Times New Roman" w:cs="Arial"/>
          <w:color w:val="000000" w:themeColor="text1"/>
          <w:szCs w:val="24"/>
        </w:rPr>
      </w:pPr>
    </w:p>
    <w:p w14:paraId="02C1E171" w14:textId="77777777" w:rsidR="001C6917" w:rsidRPr="00350C36" w:rsidRDefault="001C6917" w:rsidP="001C6917">
      <w:pPr>
        <w:spacing w:after="0" w:line="240" w:lineRule="auto"/>
        <w:rPr>
          <w:rFonts w:eastAsia="Times New Roman" w:cs="Arial"/>
          <w:color w:val="000000" w:themeColor="text1"/>
          <w:szCs w:val="24"/>
        </w:rPr>
      </w:pPr>
      <w:r w:rsidRPr="00350C36">
        <w:rPr>
          <w:rFonts w:eastAsia="Times New Roman" w:cs="Arial"/>
          <w:color w:val="000000" w:themeColor="text1"/>
          <w:szCs w:val="24"/>
          <w:u w:val="single"/>
        </w:rPr>
        <w:t>PRESENT</w:t>
      </w:r>
      <w:r w:rsidRPr="00350C36">
        <w:rPr>
          <w:rFonts w:eastAsia="Times New Roman" w:cs="Arial"/>
          <w:color w:val="000000" w:themeColor="text1"/>
          <w:szCs w:val="24"/>
        </w:rPr>
        <w:t xml:space="preserve"> </w:t>
      </w:r>
      <w:r w:rsidRPr="00350C36">
        <w:rPr>
          <w:rFonts w:eastAsia="Times New Roman" w:cs="Arial"/>
          <w:color w:val="000000" w:themeColor="text1"/>
          <w:szCs w:val="24"/>
        </w:rPr>
        <w:tab/>
        <w:t xml:space="preserve">   Cllr N Wyatt (Chairman) </w:t>
      </w:r>
      <w:r w:rsidRPr="00350C36">
        <w:rPr>
          <w:rFonts w:eastAsia="Times New Roman" w:cs="Arial"/>
          <w:color w:val="000000" w:themeColor="text1"/>
          <w:szCs w:val="24"/>
        </w:rPr>
        <w:tab/>
      </w:r>
      <w:r w:rsidRPr="00350C36">
        <w:rPr>
          <w:rFonts w:eastAsia="Times New Roman" w:cs="Arial"/>
          <w:color w:val="000000" w:themeColor="text1"/>
          <w:szCs w:val="24"/>
        </w:rPr>
        <w:tab/>
      </w:r>
      <w:r w:rsidRPr="00350C36">
        <w:rPr>
          <w:rFonts w:eastAsia="Times New Roman" w:cs="Arial"/>
          <w:color w:val="000000" w:themeColor="text1"/>
          <w:szCs w:val="24"/>
        </w:rPr>
        <w:tab/>
      </w:r>
      <w:r w:rsidRPr="00350C36">
        <w:rPr>
          <w:rFonts w:eastAsia="Times New Roman" w:cs="Arial"/>
          <w:color w:val="000000" w:themeColor="text1"/>
          <w:szCs w:val="24"/>
        </w:rPr>
        <w:tab/>
        <w:t>Cllr M Guilford</w:t>
      </w:r>
      <w:r w:rsidRPr="00350C36">
        <w:rPr>
          <w:rFonts w:eastAsia="Times New Roman" w:cs="Arial"/>
          <w:color w:val="000000" w:themeColor="text1"/>
          <w:szCs w:val="24"/>
        </w:rPr>
        <w:tab/>
      </w:r>
      <w:r w:rsidRPr="00350C36">
        <w:rPr>
          <w:rFonts w:eastAsia="Times New Roman" w:cs="Arial"/>
          <w:color w:val="000000" w:themeColor="text1"/>
          <w:szCs w:val="24"/>
        </w:rPr>
        <w:tab/>
      </w:r>
      <w:r w:rsidRPr="00350C36">
        <w:rPr>
          <w:rFonts w:eastAsia="Times New Roman" w:cs="Arial"/>
          <w:color w:val="000000" w:themeColor="text1"/>
          <w:szCs w:val="24"/>
        </w:rPr>
        <w:tab/>
        <w:t xml:space="preserve">  </w:t>
      </w:r>
      <w:r>
        <w:rPr>
          <w:rFonts w:eastAsia="Times New Roman" w:cs="Arial"/>
          <w:color w:val="000000" w:themeColor="text1"/>
          <w:szCs w:val="24"/>
        </w:rPr>
        <w:t xml:space="preserve"> </w:t>
      </w:r>
      <w:r w:rsidRPr="00350C36">
        <w:rPr>
          <w:rFonts w:cs="Arial"/>
          <w:color w:val="000000" w:themeColor="text1"/>
          <w:szCs w:val="24"/>
        </w:rPr>
        <w:t>Cllr E Sha</w:t>
      </w:r>
      <w:r>
        <w:rPr>
          <w:rFonts w:cs="Arial"/>
          <w:color w:val="000000" w:themeColor="text1"/>
          <w:szCs w:val="24"/>
        </w:rPr>
        <w:t>w</w:t>
      </w:r>
      <w:r>
        <w:rPr>
          <w:rFonts w:cs="Arial"/>
          <w:color w:val="000000" w:themeColor="text1"/>
          <w:szCs w:val="24"/>
        </w:rPr>
        <w:tab/>
      </w:r>
      <w:r>
        <w:rPr>
          <w:rFonts w:cs="Arial"/>
          <w:color w:val="000000" w:themeColor="text1"/>
          <w:szCs w:val="24"/>
        </w:rPr>
        <w:tab/>
      </w:r>
      <w:r>
        <w:rPr>
          <w:rFonts w:cs="Arial"/>
          <w:color w:val="000000" w:themeColor="text1"/>
          <w:szCs w:val="24"/>
        </w:rPr>
        <w:tab/>
      </w:r>
      <w:r>
        <w:rPr>
          <w:rFonts w:cs="Arial"/>
          <w:color w:val="000000" w:themeColor="text1"/>
          <w:szCs w:val="24"/>
        </w:rPr>
        <w:tab/>
      </w:r>
      <w:r>
        <w:rPr>
          <w:rFonts w:cs="Arial"/>
          <w:color w:val="000000" w:themeColor="text1"/>
          <w:szCs w:val="24"/>
        </w:rPr>
        <w:tab/>
        <w:t xml:space="preserve">Mrs L Winch </w:t>
      </w:r>
      <w:r w:rsidRPr="00350C36">
        <w:rPr>
          <w:rFonts w:eastAsia="Times New Roman" w:cs="Arial"/>
          <w:color w:val="000000" w:themeColor="text1"/>
          <w:szCs w:val="24"/>
        </w:rPr>
        <w:t>(</w:t>
      </w:r>
      <w:r>
        <w:rPr>
          <w:rFonts w:eastAsia="Times New Roman" w:cs="Arial"/>
          <w:color w:val="000000" w:themeColor="text1"/>
          <w:szCs w:val="24"/>
        </w:rPr>
        <w:t xml:space="preserve">Town </w:t>
      </w:r>
      <w:r w:rsidRPr="00350C36">
        <w:rPr>
          <w:rFonts w:eastAsia="Times New Roman" w:cs="Arial"/>
          <w:color w:val="000000" w:themeColor="text1"/>
          <w:szCs w:val="24"/>
        </w:rPr>
        <w:t>Clerk)</w:t>
      </w:r>
    </w:p>
    <w:p w14:paraId="62F24AEC" w14:textId="77777777" w:rsidR="001C6917" w:rsidRPr="00350C36" w:rsidRDefault="001C6917" w:rsidP="001C6917">
      <w:pPr>
        <w:spacing w:after="0" w:line="240" w:lineRule="auto"/>
        <w:rPr>
          <w:rFonts w:eastAsia="Times New Roman" w:cs="Arial"/>
          <w:color w:val="000000" w:themeColor="text1"/>
          <w:szCs w:val="24"/>
        </w:rPr>
      </w:pPr>
    </w:p>
    <w:p w14:paraId="04312A48" w14:textId="77777777" w:rsidR="001C6917" w:rsidRDefault="001C6917" w:rsidP="001C6917">
      <w:pPr>
        <w:spacing w:after="0" w:line="240" w:lineRule="auto"/>
        <w:rPr>
          <w:rFonts w:eastAsia="Times New Roman" w:cs="Arial"/>
          <w:color w:val="000000" w:themeColor="text1"/>
          <w:szCs w:val="24"/>
          <w:u w:val="single"/>
        </w:rPr>
      </w:pPr>
      <w:r>
        <w:rPr>
          <w:rFonts w:eastAsia="Times New Roman" w:cs="Arial"/>
          <w:color w:val="000000" w:themeColor="text1"/>
          <w:szCs w:val="24"/>
          <w:u w:val="single"/>
        </w:rPr>
        <w:t>Cllr Preston was present</w:t>
      </w:r>
    </w:p>
    <w:p w14:paraId="6D2FC33A" w14:textId="77777777" w:rsidR="001C6917" w:rsidRPr="00350C36" w:rsidRDefault="001C6917" w:rsidP="001C6917">
      <w:pPr>
        <w:spacing w:after="0" w:line="240" w:lineRule="auto"/>
        <w:rPr>
          <w:rFonts w:eastAsia="Times New Roman" w:cs="Arial"/>
          <w:color w:val="000000" w:themeColor="text1"/>
          <w:szCs w:val="24"/>
          <w:u w:val="single"/>
        </w:rPr>
      </w:pPr>
    </w:p>
    <w:p w14:paraId="5C617550" w14:textId="77777777" w:rsidR="001C6917" w:rsidRPr="00EC6F51" w:rsidRDefault="001C6917" w:rsidP="001C691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color w:val="000000" w:themeColor="text1"/>
          <w:szCs w:val="24"/>
        </w:rPr>
      </w:pPr>
      <w:r w:rsidRPr="00EC6F51">
        <w:rPr>
          <w:rFonts w:eastAsia="Times New Roman" w:cs="Arial"/>
          <w:color w:val="000000" w:themeColor="text1"/>
          <w:szCs w:val="24"/>
          <w:u w:val="single"/>
        </w:rPr>
        <w:t>APOLOGIES</w:t>
      </w:r>
    </w:p>
    <w:p w14:paraId="21DE77F9" w14:textId="77777777" w:rsidR="001C6917" w:rsidRDefault="001C6917" w:rsidP="001C6917">
      <w:pPr>
        <w:pStyle w:val="ListParagraph"/>
        <w:tabs>
          <w:tab w:val="left" w:pos="567"/>
        </w:tabs>
        <w:spacing w:after="0" w:line="240" w:lineRule="auto"/>
        <w:ind w:left="1065"/>
        <w:rPr>
          <w:rFonts w:cs="Arial"/>
          <w:color w:val="000000" w:themeColor="text1"/>
          <w:szCs w:val="24"/>
        </w:rPr>
      </w:pPr>
    </w:p>
    <w:p w14:paraId="6EAD533C" w14:textId="77777777" w:rsidR="001C6917" w:rsidRPr="00350C36" w:rsidRDefault="001C6917" w:rsidP="001C6917">
      <w:r w:rsidRPr="00350C36">
        <w:t xml:space="preserve"> </w:t>
      </w:r>
      <w:r>
        <w:t xml:space="preserve">Resolved to accept the apologies of Cllrs Cockburn and Pearson. </w:t>
      </w:r>
    </w:p>
    <w:p w14:paraId="0A5F2574" w14:textId="77777777" w:rsidR="001C6917" w:rsidRPr="00350C36" w:rsidRDefault="001C6917" w:rsidP="001C6917">
      <w:pPr>
        <w:pStyle w:val="BodyTextIndent3"/>
        <w:ind w:left="0" w:firstLine="0"/>
        <w:rPr>
          <w:color w:val="000000" w:themeColor="text1"/>
        </w:rPr>
      </w:pPr>
    </w:p>
    <w:p w14:paraId="7F2C81F8" w14:textId="77777777" w:rsidR="001C6917" w:rsidRPr="00350C36" w:rsidRDefault="001C6917" w:rsidP="001C6917">
      <w:pPr>
        <w:pStyle w:val="Heading2"/>
        <w:numPr>
          <w:ilvl w:val="0"/>
          <w:numId w:val="1"/>
        </w:numPr>
        <w:rPr>
          <w:color w:val="000000" w:themeColor="text1"/>
        </w:rPr>
      </w:pPr>
      <w:r w:rsidRPr="00350C36">
        <w:rPr>
          <w:color w:val="000000" w:themeColor="text1"/>
        </w:rPr>
        <w:t xml:space="preserve">MINUTES </w:t>
      </w:r>
    </w:p>
    <w:p w14:paraId="6982F516" w14:textId="77777777" w:rsidR="001C6917" w:rsidRPr="00350C36" w:rsidRDefault="001C6917" w:rsidP="001C6917">
      <w:pPr>
        <w:spacing w:after="0" w:line="240" w:lineRule="auto"/>
        <w:rPr>
          <w:rFonts w:eastAsia="Times New Roman" w:cs="Arial"/>
          <w:color w:val="000000" w:themeColor="text1"/>
          <w:szCs w:val="24"/>
          <w:u w:val="single"/>
        </w:rPr>
      </w:pPr>
    </w:p>
    <w:p w14:paraId="60013FB5" w14:textId="77777777" w:rsidR="001C6917" w:rsidRPr="00EC6F51" w:rsidRDefault="001C6917" w:rsidP="001C6917">
      <w:pPr>
        <w:rPr>
          <w:b/>
          <w:bCs/>
        </w:rPr>
      </w:pPr>
      <w:r w:rsidRPr="00EC6F51">
        <w:rPr>
          <w:b/>
          <w:bCs/>
          <w:u w:val="single"/>
        </w:rPr>
        <w:t>RESOLVED</w:t>
      </w:r>
      <w:r w:rsidRPr="00EC6F51">
        <w:rPr>
          <w:b/>
          <w:bCs/>
        </w:rPr>
        <w:t xml:space="preserve"> that the minutes of the meeting held on 18</w:t>
      </w:r>
      <w:r w:rsidRPr="00EC6F51">
        <w:rPr>
          <w:b/>
          <w:bCs/>
          <w:vertAlign w:val="superscript"/>
        </w:rPr>
        <w:t>th</w:t>
      </w:r>
      <w:r w:rsidRPr="00EC6F51">
        <w:rPr>
          <w:b/>
          <w:bCs/>
        </w:rPr>
        <w:t xml:space="preserve"> of October 2021 be confirmed as a true and accurate record and signed by the Chairman.</w:t>
      </w:r>
    </w:p>
    <w:p w14:paraId="2AF5E01E" w14:textId="77777777" w:rsidR="001C6917" w:rsidRDefault="001C6917" w:rsidP="001C6917">
      <w:pPr>
        <w:pStyle w:val="Heading1"/>
        <w:keepLines w:val="0"/>
        <w:numPr>
          <w:ilvl w:val="0"/>
          <w:numId w:val="1"/>
        </w:numPr>
        <w:spacing w:before="0" w:line="240" w:lineRule="auto"/>
      </w:pPr>
      <w:r>
        <w:t>Declarations of interest</w:t>
      </w:r>
    </w:p>
    <w:p w14:paraId="35A39ED0" w14:textId="77777777" w:rsidR="001C6917" w:rsidRPr="00EC6F51" w:rsidRDefault="001C6917" w:rsidP="001C6917">
      <w:r>
        <w:tab/>
      </w:r>
      <w:r>
        <w:tab/>
        <w:t xml:space="preserve">None </w:t>
      </w:r>
    </w:p>
    <w:p w14:paraId="61106914" w14:textId="77777777" w:rsidR="001C6917" w:rsidRDefault="001C6917" w:rsidP="001C6917">
      <w:pPr>
        <w:pStyle w:val="Heading2"/>
        <w:rPr>
          <w:color w:val="000000" w:themeColor="text1"/>
        </w:rPr>
      </w:pPr>
    </w:p>
    <w:p w14:paraId="4D9C0419" w14:textId="77777777" w:rsidR="001C6917" w:rsidRPr="00350C36" w:rsidRDefault="001C6917" w:rsidP="001C6917">
      <w:pPr>
        <w:pStyle w:val="Heading2"/>
        <w:rPr>
          <w:color w:val="000000" w:themeColor="text1"/>
        </w:rPr>
      </w:pPr>
      <w:r>
        <w:rPr>
          <w:color w:val="000000" w:themeColor="text1"/>
        </w:rPr>
        <w:t>Ongoing business and progress</w:t>
      </w:r>
    </w:p>
    <w:p w14:paraId="75561922" w14:textId="77777777" w:rsidR="001C6917" w:rsidRPr="00350C36" w:rsidRDefault="001C6917" w:rsidP="001C6917">
      <w:pPr>
        <w:pStyle w:val="BodyTextIndent3"/>
        <w:rPr>
          <w:color w:val="FF0000"/>
          <w:u w:val="single"/>
        </w:rPr>
      </w:pPr>
    </w:p>
    <w:p w14:paraId="030F1655" w14:textId="77777777" w:rsidR="001C6917" w:rsidRDefault="001C6917" w:rsidP="001C6917">
      <w:pPr>
        <w:pStyle w:val="BodyTextIndent3"/>
        <w:numPr>
          <w:ilvl w:val="0"/>
          <w:numId w:val="1"/>
        </w:numPr>
        <w:rPr>
          <w:color w:val="000000" w:themeColor="text1"/>
        </w:rPr>
      </w:pPr>
      <w:r w:rsidRPr="005C0205">
        <w:rPr>
          <w:color w:val="000000" w:themeColor="text1"/>
        </w:rPr>
        <w:t>The clerk advised on the cost of repainting the exterior of the pavilion</w:t>
      </w:r>
      <w:r>
        <w:rPr>
          <w:color w:val="000000" w:themeColor="text1"/>
        </w:rPr>
        <w:t xml:space="preserve"> received. </w:t>
      </w:r>
    </w:p>
    <w:p w14:paraId="74D85A6C" w14:textId="77777777" w:rsidR="001C6917" w:rsidRDefault="001C6917" w:rsidP="001C6917">
      <w:pPr>
        <w:pStyle w:val="BodyTextIndent3"/>
        <w:ind w:left="1065" w:firstLine="0"/>
        <w:rPr>
          <w:color w:val="000000" w:themeColor="text1"/>
        </w:rPr>
      </w:pPr>
    </w:p>
    <w:p w14:paraId="2B11CD23" w14:textId="77777777" w:rsidR="001C6917" w:rsidRDefault="001C6917" w:rsidP="001C6917">
      <w:pPr>
        <w:pStyle w:val="BodyTextIndent3"/>
        <w:ind w:left="1065" w:firstLine="0"/>
        <w:rPr>
          <w:b/>
          <w:bCs/>
          <w:color w:val="000000" w:themeColor="text1"/>
        </w:rPr>
      </w:pPr>
      <w:r w:rsidRPr="00C1628F">
        <w:rPr>
          <w:b/>
          <w:bCs/>
          <w:color w:val="000000" w:themeColor="text1"/>
        </w:rPr>
        <w:t xml:space="preserve">Resolution to ask the Oversight committee </w:t>
      </w:r>
      <w:r>
        <w:rPr>
          <w:b/>
          <w:bCs/>
          <w:color w:val="000000" w:themeColor="text1"/>
        </w:rPr>
        <w:t>on the 6</w:t>
      </w:r>
      <w:r w:rsidRPr="00C1628F">
        <w:rPr>
          <w:b/>
          <w:bCs/>
          <w:color w:val="000000" w:themeColor="text1"/>
          <w:vertAlign w:val="superscript"/>
        </w:rPr>
        <w:t>th</w:t>
      </w:r>
      <w:r>
        <w:rPr>
          <w:b/>
          <w:bCs/>
          <w:color w:val="000000" w:themeColor="text1"/>
        </w:rPr>
        <w:t xml:space="preserve"> of December </w:t>
      </w:r>
      <w:r w:rsidRPr="00C1628F">
        <w:rPr>
          <w:b/>
          <w:bCs/>
          <w:color w:val="000000" w:themeColor="text1"/>
        </w:rPr>
        <w:t xml:space="preserve">for approval for the committee to spend the amount quoted and request a business plan from Haxby Juniors with a business proposal for the use of the pavilion to be brought back to the next meeting of the </w:t>
      </w:r>
      <w:r>
        <w:rPr>
          <w:b/>
          <w:bCs/>
          <w:color w:val="000000" w:themeColor="text1"/>
        </w:rPr>
        <w:t>committee</w:t>
      </w:r>
      <w:r w:rsidRPr="00C1628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on 17</w:t>
      </w:r>
      <w:r w:rsidRPr="00D0539E">
        <w:rPr>
          <w:b/>
          <w:bCs/>
          <w:color w:val="000000" w:themeColor="text1"/>
          <w:vertAlign w:val="superscript"/>
        </w:rPr>
        <w:t>th</w:t>
      </w:r>
      <w:r>
        <w:rPr>
          <w:b/>
          <w:bCs/>
          <w:color w:val="000000" w:themeColor="text1"/>
        </w:rPr>
        <w:t xml:space="preserve"> of </w:t>
      </w:r>
      <w:r w:rsidRPr="00C1628F">
        <w:rPr>
          <w:b/>
          <w:bCs/>
          <w:color w:val="000000" w:themeColor="text1"/>
        </w:rPr>
        <w:t xml:space="preserve">January 2022. </w:t>
      </w:r>
    </w:p>
    <w:p w14:paraId="64F7717C" w14:textId="77777777" w:rsidR="001C6917" w:rsidRDefault="001C6917" w:rsidP="001C6917">
      <w:pPr>
        <w:pStyle w:val="BodyTextIndent3"/>
        <w:ind w:left="1065" w:firstLine="0"/>
        <w:rPr>
          <w:b/>
          <w:bCs/>
          <w:color w:val="000000" w:themeColor="text1"/>
        </w:rPr>
      </w:pPr>
    </w:p>
    <w:p w14:paraId="03C97D9D" w14:textId="77777777" w:rsidR="001C6917" w:rsidRPr="00350C36" w:rsidRDefault="001C6917" w:rsidP="001C6917">
      <w:pPr>
        <w:pStyle w:val="BodyTextIndent3"/>
        <w:ind w:left="1065" w:firstLine="0"/>
        <w:rPr>
          <w:color w:val="FF0000"/>
        </w:rPr>
      </w:pPr>
      <w:r>
        <w:rPr>
          <w:b/>
          <w:bCs/>
          <w:color w:val="000000" w:themeColor="text1"/>
        </w:rPr>
        <w:t xml:space="preserve">Responsibility was delegated to the Clerk, to work with a representative of Haxby Juniors to inform them of maintenance costs and information required to assist with the business plan. </w:t>
      </w:r>
    </w:p>
    <w:p w14:paraId="63E4A229" w14:textId="77777777" w:rsidR="001C6917" w:rsidRPr="00350C36" w:rsidRDefault="001C6917" w:rsidP="001C6917">
      <w:pPr>
        <w:pStyle w:val="BodyTextIndent3"/>
        <w:rPr>
          <w:color w:val="FF0000"/>
          <w:u w:val="single"/>
        </w:rPr>
      </w:pPr>
    </w:p>
    <w:p w14:paraId="552DEC97" w14:textId="77777777" w:rsidR="001C6917" w:rsidRPr="0060319E" w:rsidRDefault="001C6917" w:rsidP="001C6917">
      <w:pPr>
        <w:pStyle w:val="Heading2"/>
        <w:ind w:left="720" w:hanging="720"/>
        <w:rPr>
          <w:color w:val="000000" w:themeColor="text1"/>
          <w:u w:val="none"/>
        </w:rPr>
      </w:pPr>
      <w:r w:rsidRPr="0060319E">
        <w:rPr>
          <w:color w:val="000000" w:themeColor="text1"/>
          <w:u w:val="none"/>
        </w:rPr>
        <w:t>5.</w:t>
      </w:r>
      <w:r w:rsidRPr="0060319E">
        <w:rPr>
          <w:color w:val="000000" w:themeColor="text1"/>
          <w:u w:val="none"/>
        </w:rPr>
        <w:tab/>
        <w:t xml:space="preserve">The Clerk reported that </w:t>
      </w:r>
      <w:r>
        <w:rPr>
          <w:color w:val="000000" w:themeColor="text1"/>
          <w:u w:val="none"/>
        </w:rPr>
        <w:t xml:space="preserve">the maintenance contractor is being asked to repair the face of the clock, when they next visit.  </w:t>
      </w:r>
    </w:p>
    <w:p w14:paraId="5DDA33B2" w14:textId="77777777" w:rsidR="001C6917" w:rsidRPr="00350C36" w:rsidRDefault="001C6917" w:rsidP="001C6917">
      <w:pPr>
        <w:pStyle w:val="BodyTextIndent3"/>
        <w:ind w:left="0" w:firstLine="0"/>
        <w:rPr>
          <w:color w:val="FF0000"/>
          <w:u w:val="single"/>
        </w:rPr>
      </w:pPr>
      <w:r w:rsidRPr="00350C36">
        <w:rPr>
          <w:color w:val="FF0000"/>
        </w:rPr>
        <w:tab/>
      </w:r>
    </w:p>
    <w:p w14:paraId="16FE2183" w14:textId="77777777" w:rsidR="001C6917" w:rsidRPr="005C0205" w:rsidRDefault="001C6917" w:rsidP="001C6917">
      <w:pPr>
        <w:pStyle w:val="BodyTextIndent3"/>
        <w:ind w:left="720" w:hanging="720"/>
        <w:rPr>
          <w:color w:val="000000" w:themeColor="text1"/>
        </w:rPr>
      </w:pPr>
      <w:r w:rsidRPr="005C0205">
        <w:rPr>
          <w:color w:val="000000" w:themeColor="text1"/>
        </w:rPr>
        <w:t>6.</w:t>
      </w:r>
      <w:r w:rsidRPr="005C0205">
        <w:rPr>
          <w:color w:val="000000" w:themeColor="text1"/>
        </w:rPr>
        <w:tab/>
      </w:r>
      <w:r>
        <w:rPr>
          <w:color w:val="000000" w:themeColor="text1"/>
        </w:rPr>
        <w:t>Alternative site for the allotments – deferred to later in the agenda</w:t>
      </w:r>
    </w:p>
    <w:p w14:paraId="2E585D02" w14:textId="77777777" w:rsidR="001C6917" w:rsidRDefault="001C6917" w:rsidP="001C6917">
      <w:pPr>
        <w:pStyle w:val="BodyTextIndent3"/>
        <w:ind w:left="720" w:hanging="720"/>
        <w:rPr>
          <w:color w:val="FF0000"/>
        </w:rPr>
      </w:pPr>
    </w:p>
    <w:p w14:paraId="0EF4D4F8" w14:textId="77777777" w:rsidR="001C6917" w:rsidRPr="00350C36" w:rsidRDefault="001C6917" w:rsidP="001C6917">
      <w:pPr>
        <w:pStyle w:val="Heading2"/>
        <w:rPr>
          <w:color w:val="000000" w:themeColor="text1"/>
        </w:rPr>
      </w:pPr>
      <w:r>
        <w:rPr>
          <w:color w:val="000000" w:themeColor="text1"/>
        </w:rPr>
        <w:t>Discussion items for update and resolution</w:t>
      </w:r>
    </w:p>
    <w:p w14:paraId="619AED42" w14:textId="77777777" w:rsidR="001C6917" w:rsidRPr="00350C36" w:rsidRDefault="001C6917" w:rsidP="001C6917">
      <w:pPr>
        <w:pStyle w:val="BodyTextIndent3"/>
        <w:rPr>
          <w:color w:val="FF0000"/>
          <w:u w:val="single"/>
        </w:rPr>
      </w:pPr>
    </w:p>
    <w:p w14:paraId="0F8CDB8A" w14:textId="77777777" w:rsidR="001C6917" w:rsidRDefault="001C6917" w:rsidP="001C6917">
      <w:pPr>
        <w:pStyle w:val="BodyTextIndent3"/>
        <w:ind w:left="720" w:hanging="720"/>
        <w:rPr>
          <w:color w:val="000000" w:themeColor="text1"/>
        </w:rPr>
      </w:pPr>
      <w:r w:rsidRPr="005C0205">
        <w:rPr>
          <w:color w:val="000000" w:themeColor="text1"/>
        </w:rPr>
        <w:t>7.</w:t>
      </w:r>
      <w:r w:rsidRPr="005C0205">
        <w:rPr>
          <w:color w:val="000000" w:themeColor="text1"/>
        </w:rPr>
        <w:tab/>
      </w:r>
      <w:r>
        <w:rPr>
          <w:color w:val="000000" w:themeColor="text1"/>
        </w:rPr>
        <w:t>Christmas tree update – The Clerk advised that the Christmas tree would be put in place on Monday the 22</w:t>
      </w:r>
      <w:r w:rsidRPr="00253D0E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of November</w:t>
      </w:r>
      <w:r w:rsidRPr="005C0205">
        <w:rPr>
          <w:color w:val="000000" w:themeColor="text1"/>
        </w:rPr>
        <w:t>.</w:t>
      </w:r>
    </w:p>
    <w:p w14:paraId="29CEF974" w14:textId="77777777" w:rsidR="001C6917" w:rsidRDefault="001C6917" w:rsidP="001C6917">
      <w:pPr>
        <w:pStyle w:val="BodyTextIndent3"/>
        <w:ind w:left="720" w:hanging="720"/>
        <w:rPr>
          <w:color w:val="000000" w:themeColor="text1"/>
        </w:rPr>
      </w:pPr>
    </w:p>
    <w:p w14:paraId="04449316" w14:textId="77777777" w:rsidR="001C6917" w:rsidRPr="005C0205" w:rsidRDefault="001C6917" w:rsidP="001C6917">
      <w:pPr>
        <w:ind w:left="720" w:hanging="720"/>
        <w:rPr>
          <w:color w:val="000000" w:themeColor="text1"/>
        </w:rPr>
      </w:pPr>
      <w:r w:rsidRPr="005C0205">
        <w:rPr>
          <w:color w:val="000000" w:themeColor="text1"/>
        </w:rPr>
        <w:lastRenderedPageBreak/>
        <w:t>8.</w:t>
      </w:r>
      <w:r w:rsidRPr="005C0205">
        <w:rPr>
          <w:color w:val="000000" w:themeColor="text1"/>
        </w:rPr>
        <w:tab/>
      </w:r>
      <w:r>
        <w:rPr>
          <w:color w:val="000000" w:themeColor="text1"/>
        </w:rPr>
        <w:t>Cllr Guilford is waiting for a response from York Council (meeting cancelled due to illness) a further meeting should be arranged in the near future. Cllr Guilford to confirm a time and date.</w:t>
      </w:r>
    </w:p>
    <w:p w14:paraId="55CB7275" w14:textId="77777777" w:rsidR="001C6917" w:rsidRPr="00350C36" w:rsidRDefault="001C6917" w:rsidP="001C6917">
      <w:pPr>
        <w:pStyle w:val="Heading2"/>
        <w:rPr>
          <w:color w:val="000000" w:themeColor="text1"/>
        </w:rPr>
      </w:pPr>
      <w:r>
        <w:rPr>
          <w:color w:val="000000" w:themeColor="text1"/>
        </w:rPr>
        <w:t>Proposals from Councillors and Members of the Public for discussion and resolution</w:t>
      </w:r>
    </w:p>
    <w:p w14:paraId="78F2C692" w14:textId="77777777" w:rsidR="001C6917" w:rsidRPr="00350C36" w:rsidRDefault="001C6917" w:rsidP="001C6917">
      <w:pPr>
        <w:pStyle w:val="BodyTextIndent3"/>
        <w:rPr>
          <w:color w:val="FF0000"/>
          <w:u w:val="single"/>
        </w:rPr>
      </w:pPr>
    </w:p>
    <w:p w14:paraId="14B8C79A" w14:textId="77777777" w:rsidR="001C6917" w:rsidRDefault="001C6917" w:rsidP="001C6917">
      <w:pPr>
        <w:pStyle w:val="BodyTextIndent3"/>
        <w:ind w:left="720" w:hanging="720"/>
        <w:rPr>
          <w:b/>
          <w:bCs/>
          <w:color w:val="auto"/>
        </w:rPr>
      </w:pPr>
      <w:r w:rsidRPr="00211DA6">
        <w:rPr>
          <w:color w:val="000000" w:themeColor="text1"/>
        </w:rPr>
        <w:t>9.</w:t>
      </w:r>
      <w:r w:rsidRPr="00350C36">
        <w:rPr>
          <w:color w:val="FF0000"/>
        </w:rPr>
        <w:tab/>
      </w:r>
      <w:r w:rsidRPr="002937ED">
        <w:rPr>
          <w:b/>
          <w:bCs/>
          <w:color w:val="auto"/>
        </w:rPr>
        <w:t xml:space="preserve">Resolved to remove notice boards on York Road, Landing Lane, Wheatfield Lane, and Ethel Ward playing field. </w:t>
      </w:r>
    </w:p>
    <w:p w14:paraId="0FCE1C77" w14:textId="77777777" w:rsidR="001C6917" w:rsidRDefault="001C6917" w:rsidP="001C6917">
      <w:pPr>
        <w:pStyle w:val="BodyTextIndent3"/>
        <w:ind w:left="720" w:hanging="720"/>
        <w:rPr>
          <w:b/>
          <w:bCs/>
          <w:color w:val="auto"/>
        </w:rPr>
      </w:pPr>
    </w:p>
    <w:p w14:paraId="7126B993" w14:textId="77777777" w:rsidR="001C6917" w:rsidRDefault="001C6917" w:rsidP="001C6917">
      <w:pPr>
        <w:pStyle w:val="BodyTextIndent3"/>
        <w:ind w:left="720" w:hanging="720"/>
        <w:rPr>
          <w:b/>
          <w:bCs/>
          <w:color w:val="000000" w:themeColor="text1"/>
        </w:rPr>
      </w:pPr>
      <w:r>
        <w:rPr>
          <w:color w:val="000000" w:themeColor="text1"/>
        </w:rPr>
        <w:tab/>
      </w:r>
      <w:r w:rsidRPr="00F5236B">
        <w:rPr>
          <w:b/>
          <w:bCs/>
          <w:color w:val="000000" w:themeColor="text1"/>
        </w:rPr>
        <w:t>Resolved delegated powers to the Clerk for investigating costs to refurbish the remaining boards</w:t>
      </w:r>
      <w:r>
        <w:rPr>
          <w:b/>
          <w:bCs/>
          <w:color w:val="000000" w:themeColor="text1"/>
        </w:rPr>
        <w:t xml:space="preserve">. </w:t>
      </w:r>
    </w:p>
    <w:p w14:paraId="75AA2D04" w14:textId="77777777" w:rsidR="001C6917" w:rsidRDefault="001C6917" w:rsidP="001C6917">
      <w:pPr>
        <w:pStyle w:val="BodyTextIndent3"/>
        <w:ind w:left="720" w:hanging="720"/>
        <w:rPr>
          <w:b/>
          <w:bCs/>
          <w:color w:val="000000" w:themeColor="text1"/>
        </w:rPr>
      </w:pPr>
    </w:p>
    <w:p w14:paraId="1C8DF2F5" w14:textId="77777777" w:rsidR="001C6917" w:rsidRPr="002E005C" w:rsidRDefault="001C6917" w:rsidP="001C6917">
      <w:r>
        <w:tab/>
      </w:r>
      <w:r w:rsidRPr="002E005C">
        <w:t xml:space="preserve">The clerk to bring further information back to the next meeting. </w:t>
      </w:r>
    </w:p>
    <w:p w14:paraId="0CAE6844" w14:textId="77777777" w:rsidR="001C6917" w:rsidRDefault="001C6917" w:rsidP="001C6917">
      <w:pPr>
        <w:pStyle w:val="BodyTextIndent3"/>
        <w:ind w:left="720" w:hanging="720"/>
        <w:rPr>
          <w:color w:val="FF0000"/>
        </w:rPr>
      </w:pPr>
    </w:p>
    <w:p w14:paraId="19E2A237" w14:textId="77777777" w:rsidR="001C6917" w:rsidRPr="00350C36" w:rsidRDefault="001C6917" w:rsidP="001C6917">
      <w:pPr>
        <w:pStyle w:val="BodyTextIndent3"/>
        <w:ind w:left="720" w:hanging="720"/>
        <w:rPr>
          <w:color w:val="000000" w:themeColor="text1"/>
        </w:rPr>
      </w:pPr>
      <w:r w:rsidRPr="0060319E">
        <w:rPr>
          <w:color w:val="000000" w:themeColor="text1"/>
        </w:rPr>
        <w:t>10.</w:t>
      </w:r>
      <w:r w:rsidRPr="0060319E">
        <w:rPr>
          <w:color w:val="000000" w:themeColor="text1"/>
        </w:rPr>
        <w:tab/>
      </w:r>
      <w:r>
        <w:rPr>
          <w:color w:val="000000" w:themeColor="text1"/>
        </w:rPr>
        <w:t>Representatives from the Haxby Juniors attended to the discuss the future use of the Ethel Ward playing field. It was agreed that a business case would be brought to the committee meeting of the 17</w:t>
      </w:r>
      <w:r w:rsidRPr="00AD41CA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of January for further comment.  </w:t>
      </w:r>
    </w:p>
    <w:p w14:paraId="2675E396" w14:textId="77777777" w:rsidR="001C6917" w:rsidRPr="005C114C" w:rsidRDefault="001C6917" w:rsidP="001C6917">
      <w:pPr>
        <w:pStyle w:val="BodyTextIndent3"/>
        <w:rPr>
          <w:color w:val="000000" w:themeColor="text1"/>
          <w:u w:val="single"/>
        </w:rPr>
      </w:pPr>
    </w:p>
    <w:p w14:paraId="13A8AF89" w14:textId="77777777" w:rsidR="001C6917" w:rsidRPr="005C114C" w:rsidRDefault="001C6917" w:rsidP="001C6917">
      <w:pPr>
        <w:pStyle w:val="BodyTextIndent3"/>
        <w:ind w:left="720" w:hanging="720"/>
        <w:rPr>
          <w:color w:val="000000" w:themeColor="text1"/>
        </w:rPr>
      </w:pPr>
      <w:r w:rsidRPr="005C114C">
        <w:rPr>
          <w:color w:val="000000" w:themeColor="text1"/>
        </w:rPr>
        <w:t>11.</w:t>
      </w:r>
      <w:r w:rsidRPr="005C114C">
        <w:rPr>
          <w:color w:val="000000" w:themeColor="text1"/>
        </w:rPr>
        <w:tab/>
      </w:r>
      <w:r>
        <w:rPr>
          <w:color w:val="000000" w:themeColor="text1"/>
        </w:rPr>
        <w:t xml:space="preserve">It was agreed that there would be no meeting of the committee in December. Committee meetings would be reviewed at the next meeting in January. </w:t>
      </w:r>
    </w:p>
    <w:p w14:paraId="4962DD88" w14:textId="77777777" w:rsidR="001C6917" w:rsidRDefault="001C6917" w:rsidP="001C6917">
      <w:pPr>
        <w:pStyle w:val="BodyTextIndent3"/>
        <w:ind w:left="720" w:hanging="720"/>
        <w:rPr>
          <w:color w:val="FF0000"/>
        </w:rPr>
      </w:pPr>
    </w:p>
    <w:p w14:paraId="70D97E2C" w14:textId="77777777" w:rsidR="001C6917" w:rsidRPr="0094287C" w:rsidRDefault="001C6917" w:rsidP="001C6917">
      <w:pPr>
        <w:pStyle w:val="Heading2"/>
        <w:rPr>
          <w:color w:val="000000" w:themeColor="text1"/>
        </w:rPr>
      </w:pPr>
      <w:r>
        <w:rPr>
          <w:color w:val="000000" w:themeColor="text1"/>
        </w:rPr>
        <w:t xml:space="preserve">Matters for inclusion </w:t>
      </w:r>
    </w:p>
    <w:p w14:paraId="62CA6108" w14:textId="77777777" w:rsidR="001C6917" w:rsidRDefault="001C6917" w:rsidP="001C6917">
      <w:pPr>
        <w:pStyle w:val="BodyTextIndent3"/>
        <w:ind w:left="720" w:hanging="720"/>
        <w:rPr>
          <w:color w:val="FF0000"/>
        </w:rPr>
      </w:pPr>
    </w:p>
    <w:p w14:paraId="08F96446" w14:textId="77777777" w:rsidR="001C6917" w:rsidRDefault="001C6917" w:rsidP="001C6917">
      <w:pPr>
        <w:pStyle w:val="BodyTextIndent3"/>
        <w:rPr>
          <w:color w:val="000000" w:themeColor="text1"/>
        </w:rPr>
      </w:pPr>
      <w:r w:rsidRPr="00E63906">
        <w:rPr>
          <w:color w:val="000000" w:themeColor="text1"/>
        </w:rPr>
        <w:t>1</w:t>
      </w:r>
      <w:r>
        <w:rPr>
          <w:color w:val="000000" w:themeColor="text1"/>
        </w:rPr>
        <w:t>2</w:t>
      </w:r>
      <w:r w:rsidRPr="00E63906">
        <w:rPr>
          <w:color w:val="000000" w:themeColor="text1"/>
        </w:rPr>
        <w:t>.</w:t>
      </w:r>
      <w:r w:rsidRPr="00E63906">
        <w:rPr>
          <w:color w:val="000000" w:themeColor="text1"/>
        </w:rPr>
        <w:tab/>
      </w:r>
      <w:r>
        <w:rPr>
          <w:color w:val="000000" w:themeColor="text1"/>
        </w:rPr>
        <w:tab/>
        <w:t xml:space="preserve">Agenda item included benches replacement and refurbishment programme. </w:t>
      </w:r>
    </w:p>
    <w:p w14:paraId="62888847" w14:textId="77777777" w:rsidR="001C6917" w:rsidRPr="00E63906" w:rsidRDefault="001C6917" w:rsidP="001C6917">
      <w:pPr>
        <w:pStyle w:val="BodyTextIndent3"/>
        <w:rPr>
          <w:color w:val="000000" w:themeColor="text1"/>
        </w:rPr>
      </w:pPr>
      <w:r>
        <w:rPr>
          <w:color w:val="000000" w:themeColor="text1"/>
        </w:rPr>
        <w:tab/>
        <w:t xml:space="preserve">Hitching rail replacement and changes to the exterior of the pavilion. </w:t>
      </w:r>
    </w:p>
    <w:p w14:paraId="2AE0E423" w14:textId="77777777" w:rsidR="001C6917" w:rsidRPr="00E63906" w:rsidRDefault="001C6917" w:rsidP="001C6917">
      <w:pPr>
        <w:pStyle w:val="BodyTextIndent3"/>
        <w:rPr>
          <w:color w:val="000000" w:themeColor="text1"/>
        </w:rPr>
      </w:pPr>
    </w:p>
    <w:p w14:paraId="109CCC1D" w14:textId="77777777" w:rsidR="001C6917" w:rsidRPr="00E63906" w:rsidRDefault="001C6917" w:rsidP="001C6917">
      <w:pPr>
        <w:pStyle w:val="Heading1"/>
        <w:rPr>
          <w:color w:val="000000" w:themeColor="text1"/>
        </w:rPr>
      </w:pPr>
      <w:r w:rsidRPr="00E63906">
        <w:rPr>
          <w:color w:val="000000" w:themeColor="text1"/>
        </w:rPr>
        <w:t xml:space="preserve">  DATE OF NEXT MEETING</w:t>
      </w:r>
    </w:p>
    <w:p w14:paraId="6A4F2D41" w14:textId="77777777" w:rsidR="001C6917" w:rsidRPr="00E63906" w:rsidRDefault="001C6917" w:rsidP="001C6917">
      <w:pPr>
        <w:pStyle w:val="Heading3"/>
        <w:rPr>
          <w:color w:val="000000" w:themeColor="text1"/>
        </w:rPr>
      </w:pPr>
    </w:p>
    <w:p w14:paraId="7A8803B5" w14:textId="77777777" w:rsidR="001C6917" w:rsidRPr="00E63906" w:rsidRDefault="001C6917" w:rsidP="001C6917">
      <w:pPr>
        <w:spacing w:after="0" w:line="240" w:lineRule="auto"/>
        <w:ind w:left="851" w:hanging="851"/>
        <w:rPr>
          <w:rFonts w:eastAsia="Times New Roman" w:cs="Arial"/>
          <w:color w:val="000000" w:themeColor="text1"/>
          <w:szCs w:val="24"/>
        </w:rPr>
      </w:pPr>
      <w:r w:rsidRPr="00E63906">
        <w:rPr>
          <w:rFonts w:eastAsia="Times New Roman" w:cs="Arial"/>
          <w:color w:val="000000" w:themeColor="text1"/>
          <w:szCs w:val="24"/>
        </w:rPr>
        <w:t xml:space="preserve">  1</w:t>
      </w:r>
      <w:r>
        <w:rPr>
          <w:rFonts w:eastAsia="Times New Roman" w:cs="Arial"/>
          <w:color w:val="000000" w:themeColor="text1"/>
          <w:szCs w:val="24"/>
        </w:rPr>
        <w:t>3</w:t>
      </w:r>
      <w:r w:rsidRPr="00E63906">
        <w:rPr>
          <w:rFonts w:eastAsia="Times New Roman" w:cs="Arial"/>
          <w:color w:val="000000" w:themeColor="text1"/>
          <w:szCs w:val="24"/>
        </w:rPr>
        <w:t xml:space="preserve">.     The next meeting of the Community Assets Committee is to be held at Oaken Grove Community Centre on </w:t>
      </w:r>
      <w:r>
        <w:rPr>
          <w:rFonts w:eastAsia="Times New Roman" w:cs="Arial"/>
          <w:color w:val="000000" w:themeColor="text1"/>
          <w:szCs w:val="24"/>
        </w:rPr>
        <w:t>Monday the 17</w:t>
      </w:r>
      <w:r w:rsidRPr="005C78A0">
        <w:rPr>
          <w:rFonts w:eastAsia="Times New Roman" w:cs="Arial"/>
          <w:color w:val="000000" w:themeColor="text1"/>
          <w:szCs w:val="24"/>
          <w:vertAlign w:val="superscript"/>
        </w:rPr>
        <w:t>th</w:t>
      </w:r>
      <w:r>
        <w:rPr>
          <w:rFonts w:eastAsia="Times New Roman" w:cs="Arial"/>
          <w:color w:val="000000" w:themeColor="text1"/>
          <w:szCs w:val="24"/>
        </w:rPr>
        <w:t xml:space="preserve"> of January 2022 </w:t>
      </w:r>
      <w:r w:rsidRPr="00E63906">
        <w:rPr>
          <w:rFonts w:eastAsia="Times New Roman" w:cs="Arial"/>
          <w:color w:val="000000" w:themeColor="text1"/>
          <w:szCs w:val="24"/>
        </w:rPr>
        <w:t>commencing at 7.45pm.</w:t>
      </w:r>
    </w:p>
    <w:p w14:paraId="4F032293" w14:textId="77777777" w:rsidR="001C6917" w:rsidRPr="00E63906" w:rsidRDefault="001C6917" w:rsidP="001C6917">
      <w:pPr>
        <w:spacing w:after="0" w:line="240" w:lineRule="auto"/>
        <w:ind w:left="709" w:hanging="709"/>
        <w:rPr>
          <w:rFonts w:eastAsia="Times New Roman" w:cs="Arial"/>
          <w:b/>
          <w:color w:val="000000" w:themeColor="text1"/>
          <w:szCs w:val="24"/>
        </w:rPr>
      </w:pPr>
    </w:p>
    <w:p w14:paraId="465249ED" w14:textId="77777777" w:rsidR="001C6917" w:rsidRPr="00E63906" w:rsidRDefault="001C6917" w:rsidP="001C6917">
      <w:pPr>
        <w:spacing w:after="0" w:line="240" w:lineRule="auto"/>
        <w:ind w:left="709" w:hanging="709"/>
        <w:rPr>
          <w:rFonts w:eastAsia="Times New Roman" w:cs="Arial"/>
          <w:color w:val="000000" w:themeColor="text1"/>
          <w:szCs w:val="24"/>
        </w:rPr>
      </w:pPr>
      <w:r w:rsidRPr="00E63906">
        <w:rPr>
          <w:rFonts w:eastAsia="Times New Roman" w:cs="Arial"/>
          <w:color w:val="000000" w:themeColor="text1"/>
          <w:szCs w:val="24"/>
        </w:rPr>
        <w:t xml:space="preserve"> Meeting closed at 8.</w:t>
      </w:r>
      <w:r>
        <w:rPr>
          <w:rFonts w:eastAsia="Times New Roman" w:cs="Arial"/>
          <w:color w:val="000000" w:themeColor="text1"/>
          <w:szCs w:val="24"/>
        </w:rPr>
        <w:t>20p</w:t>
      </w:r>
      <w:r w:rsidRPr="00E63906">
        <w:rPr>
          <w:rFonts w:eastAsia="Times New Roman" w:cs="Arial"/>
          <w:color w:val="000000" w:themeColor="text1"/>
          <w:szCs w:val="24"/>
        </w:rPr>
        <w:t>m</w:t>
      </w:r>
      <w:r w:rsidRPr="00E63906">
        <w:rPr>
          <w:rFonts w:eastAsia="Times New Roman" w:cs="Arial"/>
          <w:color w:val="000000" w:themeColor="text1"/>
          <w:szCs w:val="24"/>
        </w:rPr>
        <w:tab/>
      </w:r>
    </w:p>
    <w:p w14:paraId="5DEAF1D9" w14:textId="77777777" w:rsidR="001C6917" w:rsidRPr="00E63906" w:rsidRDefault="001C6917" w:rsidP="001C6917">
      <w:pPr>
        <w:spacing w:after="0" w:line="240" w:lineRule="auto"/>
        <w:ind w:left="709" w:hanging="709"/>
        <w:rPr>
          <w:rFonts w:eastAsia="Times New Roman" w:cs="Arial"/>
          <w:color w:val="000000" w:themeColor="text1"/>
          <w:szCs w:val="24"/>
        </w:rPr>
      </w:pPr>
    </w:p>
    <w:p w14:paraId="194CE920" w14:textId="77777777" w:rsidR="001C6917" w:rsidRPr="00E63906" w:rsidRDefault="001C6917" w:rsidP="001C6917">
      <w:pPr>
        <w:spacing w:after="0" w:line="240" w:lineRule="auto"/>
        <w:ind w:left="709" w:hanging="709"/>
        <w:rPr>
          <w:rFonts w:eastAsia="Times New Roman" w:cs="Arial"/>
          <w:color w:val="000000" w:themeColor="text1"/>
          <w:szCs w:val="24"/>
        </w:rPr>
      </w:pPr>
      <w:r w:rsidRPr="00E63906">
        <w:rPr>
          <w:rFonts w:eastAsia="Times New Roman" w:cs="Arial"/>
          <w:color w:val="000000" w:themeColor="text1"/>
          <w:szCs w:val="24"/>
        </w:rPr>
        <w:tab/>
      </w:r>
      <w:r w:rsidRPr="00E63906">
        <w:rPr>
          <w:rFonts w:eastAsia="Times New Roman" w:cs="Arial"/>
          <w:color w:val="000000" w:themeColor="text1"/>
          <w:szCs w:val="24"/>
        </w:rPr>
        <w:tab/>
      </w:r>
      <w:r w:rsidRPr="00E63906">
        <w:rPr>
          <w:rFonts w:eastAsia="Times New Roman" w:cs="Arial"/>
          <w:color w:val="000000" w:themeColor="text1"/>
          <w:szCs w:val="24"/>
        </w:rPr>
        <w:tab/>
      </w:r>
      <w:r w:rsidRPr="00E63906">
        <w:rPr>
          <w:rFonts w:eastAsia="Times New Roman" w:cs="Arial"/>
          <w:color w:val="000000" w:themeColor="text1"/>
          <w:szCs w:val="24"/>
        </w:rPr>
        <w:tab/>
      </w:r>
      <w:r w:rsidRPr="00E63906">
        <w:rPr>
          <w:rFonts w:eastAsia="Times New Roman" w:cs="Arial"/>
          <w:color w:val="000000" w:themeColor="text1"/>
          <w:szCs w:val="24"/>
        </w:rPr>
        <w:tab/>
      </w:r>
      <w:r w:rsidRPr="00E63906">
        <w:rPr>
          <w:rFonts w:eastAsia="Times New Roman" w:cs="Arial"/>
          <w:color w:val="000000" w:themeColor="text1"/>
          <w:szCs w:val="24"/>
        </w:rPr>
        <w:tab/>
      </w:r>
      <w:r w:rsidRPr="00E63906">
        <w:rPr>
          <w:rFonts w:eastAsia="Times New Roman" w:cs="Arial"/>
          <w:color w:val="000000" w:themeColor="text1"/>
          <w:szCs w:val="24"/>
        </w:rPr>
        <w:tab/>
      </w:r>
      <w:r w:rsidRPr="00E63906">
        <w:rPr>
          <w:rFonts w:eastAsia="Times New Roman" w:cs="Arial"/>
          <w:color w:val="000000" w:themeColor="text1"/>
          <w:szCs w:val="24"/>
        </w:rPr>
        <w:tab/>
      </w:r>
      <w:r w:rsidRPr="00E63906">
        <w:rPr>
          <w:rFonts w:eastAsia="Times New Roman" w:cs="Arial"/>
          <w:color w:val="000000" w:themeColor="text1"/>
          <w:szCs w:val="24"/>
        </w:rPr>
        <w:tab/>
      </w:r>
      <w:r w:rsidRPr="00E63906">
        <w:rPr>
          <w:rFonts w:eastAsia="Times New Roman" w:cs="Arial"/>
          <w:color w:val="000000" w:themeColor="text1"/>
          <w:szCs w:val="24"/>
        </w:rPr>
        <w:tab/>
        <w:t>………………………</w:t>
      </w:r>
    </w:p>
    <w:p w14:paraId="36983B8E" w14:textId="77777777" w:rsidR="001C6917" w:rsidRPr="00E63906" w:rsidRDefault="001C6917" w:rsidP="001C6917">
      <w:pPr>
        <w:spacing w:after="0" w:line="240" w:lineRule="auto"/>
        <w:ind w:left="720" w:hanging="720"/>
        <w:jc w:val="right"/>
        <w:rPr>
          <w:rFonts w:eastAsia="Times New Roman" w:cs="Arial"/>
          <w:color w:val="000000" w:themeColor="text1"/>
          <w:szCs w:val="24"/>
          <w:lang w:val="en-US"/>
        </w:rPr>
      </w:pPr>
      <w:r w:rsidRPr="00E63906">
        <w:rPr>
          <w:rFonts w:eastAsia="Times New Roman" w:cs="Arial"/>
          <w:color w:val="000000" w:themeColor="text1"/>
          <w:szCs w:val="24"/>
          <w:lang w:val="en-US"/>
        </w:rPr>
        <w:t>Chairman</w:t>
      </w:r>
    </w:p>
    <w:p w14:paraId="093182A4" w14:textId="77777777" w:rsidR="001C6917" w:rsidRPr="00E63906" w:rsidRDefault="001C6917" w:rsidP="001C6917">
      <w:pPr>
        <w:spacing w:after="0" w:line="240" w:lineRule="auto"/>
        <w:ind w:left="720" w:hanging="720"/>
        <w:jc w:val="right"/>
        <w:rPr>
          <w:rFonts w:eastAsia="Times New Roman" w:cs="Arial"/>
          <w:color w:val="000000" w:themeColor="text1"/>
          <w:szCs w:val="24"/>
          <w:lang w:val="en-US"/>
        </w:rPr>
      </w:pPr>
    </w:p>
    <w:p w14:paraId="4B6D8F11" w14:textId="77777777" w:rsidR="001C6917" w:rsidRPr="00E63906" w:rsidRDefault="001C6917" w:rsidP="001C6917">
      <w:pPr>
        <w:spacing w:after="0" w:line="240" w:lineRule="auto"/>
        <w:ind w:left="765" w:hanging="765"/>
        <w:rPr>
          <w:rFonts w:eastAsia="Times New Roman" w:cs="Arial"/>
          <w:b/>
          <w:color w:val="000000" w:themeColor="text1"/>
          <w:szCs w:val="24"/>
        </w:rPr>
      </w:pPr>
      <w:r w:rsidRPr="00E63906">
        <w:rPr>
          <w:rFonts w:eastAsia="Times New Roman" w:cs="Arial"/>
          <w:b/>
          <w:color w:val="000000" w:themeColor="text1"/>
          <w:szCs w:val="24"/>
        </w:rPr>
        <w:t xml:space="preserve"> (These Minutes are displayed ‘unsigned’ and are subject to correction at</w:t>
      </w:r>
    </w:p>
    <w:p w14:paraId="45164F93" w14:textId="77777777" w:rsidR="001C6917" w:rsidRPr="00E63906" w:rsidRDefault="001C6917" w:rsidP="001C6917">
      <w:pPr>
        <w:spacing w:after="0" w:line="240" w:lineRule="auto"/>
        <w:ind w:left="765" w:hanging="765"/>
        <w:rPr>
          <w:rFonts w:eastAsia="Times New Roman" w:cs="Arial"/>
          <w:b/>
          <w:color w:val="000000" w:themeColor="text1"/>
          <w:szCs w:val="24"/>
        </w:rPr>
      </w:pPr>
      <w:r w:rsidRPr="00E63906">
        <w:rPr>
          <w:rFonts w:eastAsia="Times New Roman" w:cs="Arial"/>
          <w:b/>
          <w:color w:val="000000" w:themeColor="text1"/>
          <w:szCs w:val="24"/>
        </w:rPr>
        <w:t xml:space="preserve">  the next Council meeting.)</w:t>
      </w:r>
    </w:p>
    <w:p w14:paraId="769ECEED" w14:textId="77777777" w:rsidR="002D179C" w:rsidRDefault="002D179C"/>
    <w:sectPr w:rsidR="002D179C" w:rsidSect="005C0205">
      <w:headerReference w:type="even" r:id="rId5"/>
      <w:headerReference w:type="default" r:id="rId6"/>
      <w:footerReference w:type="default" r:id="rId7"/>
      <w:pgSz w:w="12240" w:h="15840"/>
      <w:pgMar w:top="284" w:right="1467" w:bottom="1440" w:left="1418" w:header="720" w:footer="720" w:gutter="0"/>
      <w:pgNumType w:start="725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9A6D" w14:textId="77777777" w:rsidR="0060319E" w:rsidRDefault="001C6917">
    <w:pPr>
      <w:pStyle w:val="Footer"/>
      <w:jc w:val="right"/>
    </w:pPr>
    <w:r>
      <w:t xml:space="preserve">CAC 15 November </w:t>
    </w:r>
    <w:r>
      <w:t>2021</w:t>
    </w:r>
  </w:p>
  <w:p w14:paraId="2CDF0591" w14:textId="77777777" w:rsidR="0060319E" w:rsidRDefault="001C6917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906D" w14:textId="77777777" w:rsidR="0060319E" w:rsidRDefault="001C6917" w:rsidP="002650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6C46CA" w14:textId="77777777" w:rsidR="0060319E" w:rsidRDefault="001C691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9678" w14:textId="77777777" w:rsidR="0060319E" w:rsidRDefault="001C6917" w:rsidP="00D770D0">
    <w:pPr>
      <w:pStyle w:val="Header"/>
      <w:framePr w:wrap="around" w:vAnchor="text" w:hAnchor="margin" w:xAlign="right" w:y="1"/>
      <w:rPr>
        <w:rStyle w:val="PageNumber"/>
      </w:rPr>
    </w:pPr>
  </w:p>
  <w:p w14:paraId="1ECE5F80" w14:textId="77777777" w:rsidR="0060319E" w:rsidRDefault="001C691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24C4"/>
    <w:multiLevelType w:val="hybridMultilevel"/>
    <w:tmpl w:val="32740BAC"/>
    <w:lvl w:ilvl="0" w:tplc="058E628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17"/>
    <w:rsid w:val="001C6917"/>
    <w:rsid w:val="002D179C"/>
    <w:rsid w:val="00612FC8"/>
    <w:rsid w:val="00CD2BE4"/>
    <w:rsid w:val="00FA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ED8D7"/>
  <w15:chartTrackingRefBased/>
  <w15:docId w15:val="{55B12FCF-CDA3-43F1-A2FE-BA63E1EC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917"/>
    <w:pPr>
      <w:spacing w:after="200" w:line="276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D2BE4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qFormat/>
    <w:rsid w:val="001C6917"/>
    <w:pPr>
      <w:keepNext/>
      <w:spacing w:after="0" w:line="240" w:lineRule="auto"/>
      <w:outlineLvl w:val="1"/>
    </w:pPr>
    <w:rPr>
      <w:rFonts w:eastAsia="Times New Roman" w:cs="Arial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1C6917"/>
    <w:pPr>
      <w:keepNext/>
      <w:spacing w:after="0" w:line="240" w:lineRule="auto"/>
      <w:outlineLvl w:val="2"/>
    </w:pPr>
    <w:rPr>
      <w:rFonts w:eastAsia="Times New Roman" w:cs="Arial"/>
      <w:color w:val="00000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BE4"/>
    <w:rPr>
      <w:rFonts w:ascii="Arial" w:eastAsiaTheme="majorEastAsia" w:hAnsi="Arial" w:cstheme="majorBidi"/>
      <w:b/>
      <w:sz w:val="2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12FC8"/>
    <w:pPr>
      <w:spacing w:after="0" w:line="36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FC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Heading2Char">
    <w:name w:val="Heading 2 Char"/>
    <w:basedOn w:val="DefaultParagraphFont"/>
    <w:link w:val="Heading2"/>
    <w:rsid w:val="001C6917"/>
    <w:rPr>
      <w:rFonts w:ascii="Arial" w:eastAsia="Times New Roman" w:hAnsi="Arial" w:cs="Arial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1C6917"/>
    <w:rPr>
      <w:rFonts w:ascii="Arial" w:eastAsia="Times New Roman" w:hAnsi="Arial" w:cs="Arial"/>
      <w:color w:val="000000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917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nhideWhenUsed/>
    <w:rsid w:val="001C6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C6917"/>
    <w:rPr>
      <w:rFonts w:ascii="Arial" w:eastAsia="Calibri" w:hAnsi="Arial" w:cs="Times New Roman"/>
      <w:sz w:val="24"/>
    </w:rPr>
  </w:style>
  <w:style w:type="character" w:styleId="PageNumber">
    <w:name w:val="page number"/>
    <w:basedOn w:val="DefaultParagraphFont"/>
    <w:semiHidden/>
    <w:rsid w:val="001C6917"/>
  </w:style>
  <w:style w:type="paragraph" w:styleId="BodyTextIndent3">
    <w:name w:val="Body Text Indent 3"/>
    <w:basedOn w:val="Normal"/>
    <w:link w:val="BodyTextIndent3Char"/>
    <w:semiHidden/>
    <w:rsid w:val="001C6917"/>
    <w:pPr>
      <w:spacing w:after="0" w:line="240" w:lineRule="auto"/>
      <w:ind w:left="709" w:hanging="709"/>
    </w:pPr>
    <w:rPr>
      <w:rFonts w:eastAsia="Times New Roman" w:cs="Arial"/>
      <w:color w:val="000000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C6917"/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71"/>
    <w:rsid w:val="001C6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Scott</dc:creator>
  <cp:keywords/>
  <dc:description/>
  <cp:lastModifiedBy>Mark Scott</cp:lastModifiedBy>
  <cp:revision>1</cp:revision>
  <dcterms:created xsi:type="dcterms:W3CDTF">2022-01-12T14:20:00Z</dcterms:created>
  <dcterms:modified xsi:type="dcterms:W3CDTF">2022-01-12T14:20:00Z</dcterms:modified>
</cp:coreProperties>
</file>